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46E47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A46E47" w:rsidRPr="00A46E4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A67307" w:rsidRPr="00A67307">
        <w:rPr>
          <w:rFonts w:eastAsia="Calibri"/>
          <w:b/>
          <w:sz w:val="18"/>
          <w:szCs w:val="18"/>
        </w:rPr>
        <w:t>Výměna kolejnic v úseku Rájec-Jestřebí – Skalice nad Svitavou</w:t>
      </w:r>
      <w:r w:rsidR="00A46E47" w:rsidRPr="0051195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1195A">
        <w:rPr>
          <w:rFonts w:eastAsia="Times New Roman" w:cs="Times New Roman"/>
          <w:sz w:val="18"/>
          <w:szCs w:val="18"/>
          <w:lang w:eastAsia="cs-CZ"/>
        </w:rPr>
        <w:t>,</w:t>
      </w:r>
      <w:r w:rsidR="001B7E96">
        <w:rPr>
          <w:rFonts w:eastAsia="Times New Roman" w:cs="Times New Roman"/>
          <w:sz w:val="18"/>
          <w:szCs w:val="18"/>
          <w:lang w:eastAsia="cs-CZ"/>
        </w:rPr>
        <w:t xml:space="preserve"> </w:t>
      </w:r>
      <w:proofErr w:type="gramStart"/>
      <w:r w:rsidRPr="0051195A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1B7E96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GoBack"/>
      <w:bookmarkEnd w:id="0"/>
      <w:r w:rsidR="001B7E96" w:rsidRPr="001B7E96">
        <w:rPr>
          <w:rFonts w:eastAsia="Times New Roman" w:cs="Times New Roman"/>
          <w:bCs/>
          <w:sz w:val="18"/>
          <w:szCs w:val="18"/>
          <w:lang w:eastAsia="cs-CZ"/>
        </w:rPr>
        <w:t>8074/2023-SŽ-OŘ BNO-NPI</w:t>
      </w:r>
      <w:r w:rsidR="001B7E96">
        <w:rPr>
          <w:rFonts w:eastAsia="Times New Roman" w:cs="Times New Roman"/>
          <w:bCs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1B7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B7E96"/>
    <w:rsid w:val="001E1200"/>
    <w:rsid w:val="003727EC"/>
    <w:rsid w:val="0051195A"/>
    <w:rsid w:val="00A46E47"/>
    <w:rsid w:val="00A67307"/>
    <w:rsid w:val="00A83A96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852B4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1334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7</cp:revision>
  <dcterms:created xsi:type="dcterms:W3CDTF">2022-04-17T17:54:00Z</dcterms:created>
  <dcterms:modified xsi:type="dcterms:W3CDTF">2023-03-21T12:21:00Z</dcterms:modified>
</cp:coreProperties>
</file>